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 w:firstLine="0" w:left="42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</w:t>
      </w:r>
      <w:bookmarkStart w:id="1" w:name="_GoBack"/>
      <w:bookmarkEnd w:id="1"/>
      <w:r>
        <w:rPr>
          <w:rFonts w:ascii="Times New Roman" w:hAnsi="Times New Roman"/>
          <w:sz w:val="28"/>
        </w:rPr>
        <w:t xml:space="preserve">ПРИЛОЖЕНИЕ </w:t>
      </w:r>
    </w:p>
    <w:p w14:paraId="02000000">
      <w:pPr>
        <w:spacing w:after="0" w:line="240" w:lineRule="auto"/>
        <w:ind w:firstLine="0" w:left="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к постановлению администрации </w:t>
      </w:r>
      <w:r>
        <w:rPr>
          <w:rFonts w:ascii="Times New Roman" w:hAnsi="Times New Roman"/>
          <w:sz w:val="28"/>
        </w:rPr>
        <w:t xml:space="preserve">           </w:t>
      </w:r>
    </w:p>
    <w:p w14:paraId="03000000">
      <w:pPr>
        <w:spacing w:after="0" w:line="240" w:lineRule="auto"/>
        <w:ind w:firstLine="0" w:left="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МО Сертолово от 28.04.2025</w:t>
      </w:r>
      <w:r>
        <w:rPr>
          <w:rFonts w:ascii="Times New Roman" w:hAnsi="Times New Roman"/>
          <w:sz w:val="28"/>
        </w:rPr>
        <w:t xml:space="preserve"> №</w:t>
      </w:r>
      <w:r>
        <w:rPr>
          <w:rFonts w:ascii="Times New Roman" w:hAnsi="Times New Roman"/>
          <w:sz w:val="28"/>
        </w:rPr>
        <w:t>500</w:t>
      </w:r>
    </w:p>
    <w:p w14:paraId="04000000">
      <w:pPr>
        <w:spacing w:after="0" w:line="240" w:lineRule="auto"/>
        <w:ind w:firstLine="0" w:left="425"/>
        <w:rPr>
          <w:rFonts w:ascii="Times New Roman" w:hAnsi="Times New Roman"/>
          <w:sz w:val="28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Схема перекрытия участков автомобильных дорог общего пользования местного значения г. Сертолово</w:t>
      </w: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Всеволожского района Ленинградской области на период проведения шествия «Бессмертный полк» 09.05.2025</w:t>
      </w:r>
    </w:p>
    <w:p w14:paraId="07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8000000">
      <w:pPr>
        <w:ind w:firstLine="0" w:left="-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9251950" cy="502221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9251950" cy="502221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6" w:orient="landscape" w:w="16838"/>
      <w:pgMar w:bottom="567" w:footer="708" w:gutter="0" w:header="708" w:left="1701" w:right="962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Balloon Text"/>
    <w:basedOn w:val="Style_1"/>
    <w:link w:val="Style_9_ch"/>
    <w:pPr>
      <w:spacing w:after="0" w:line="240" w:lineRule="auto"/>
      <w:ind/>
    </w:pPr>
    <w:rPr>
      <w:rFonts w:ascii="Segoe UI" w:hAnsi="Segoe UI"/>
      <w:sz w:val="18"/>
    </w:rPr>
  </w:style>
  <w:style w:styleId="Style_9_ch" w:type="character">
    <w:name w:val="Balloon Text"/>
    <w:basedOn w:val="Style_1_ch"/>
    <w:link w:val="Style_9"/>
    <w:rPr>
      <w:rFonts w:ascii="Segoe UI" w:hAnsi="Segoe UI"/>
      <w:sz w:val="18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2025-04-29T12:19:35Z</dcterms:modified>
</cp:coreProperties>
</file>